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443"/>
        <w:gridCol w:w="2955"/>
        <w:gridCol w:w="240"/>
        <w:gridCol w:w="735"/>
        <w:gridCol w:w="1755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0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音乐考级专业名词中英文对照汇总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英文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钢琴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otum" w:hAnsi="Dotum" w:eastAsia="Dotum" w:cs="Dotum"/>
                <w:b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PIANO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中提琴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VIOLA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电子琴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ELECTRICAL PIANO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大提琴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CELLO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电子管风琴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ELECTRICAL ORGAN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架子鼓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JAZZ DRUM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手风琴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ACCORDION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木琴及马林巴琴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XYLOPHONE &amp; MARIMBA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美声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BELCANTO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古典吉他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CLASSIC GUITAR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民族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FOLK ATYLESINGING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民谣吉他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FOLK  GUITAR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通俗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POP SINGING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尤克里里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UKULELE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少儿歌唱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VOCAL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宋体" w:cs="Dotum"/>
                <w:b/>
                <w:i w:val="0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eastAsia" w:ascii="Dotum" w:hAnsi="Dotum" w:eastAsia="宋体" w:cs="Dotum"/>
                <w:b/>
                <w:i w:val="0"/>
                <w:color w:val="000000"/>
                <w:sz w:val="23"/>
                <w:szCs w:val="23"/>
                <w:u w:val="none"/>
                <w:lang w:eastAsia="zh-CN"/>
              </w:rPr>
              <w:t>中国民乐器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TRUMPET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竹笛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DIZI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圆号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HORN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葫芦丝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HULUSI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次中音号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SECONDARY MIDRANGE NUMBER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巴乌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BAWU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长号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TROMBONE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唢呐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SUONA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大号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TUBA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二胡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ERHU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单簧管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CLARINET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板胡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BANHU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双簧管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OBOE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古筝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ZHENG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短笛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PICCOLO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琵琶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PIPA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长笛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FLUTE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扬琴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YANGQIN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大管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BASSOON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阮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RUAN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萨克斯管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SAXOPHONE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月琴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YUEQN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小提琴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VIOLIN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古琴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Dotum" w:hAnsi="Dotum" w:eastAsia="Dotum" w:cs="Dotum"/>
                <w:b/>
                <w:i w:val="0"/>
                <w:color w:val="222222"/>
                <w:kern w:val="0"/>
                <w:sz w:val="23"/>
                <w:szCs w:val="23"/>
                <w:u w:val="none"/>
                <w:lang w:val="en-US" w:eastAsia="zh-CN" w:bidi="ar"/>
              </w:rPr>
              <w:t>QIN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eastAsia="zh-CN"/>
              </w:rPr>
              <w:t>性别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女性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FEMALE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eastAsia="zh-CN"/>
              </w:rPr>
              <w:t>性别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val="en-US" w:eastAsia="zh-CN"/>
              </w:rPr>
              <w:t>男性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  <w:lang w:val="en-US" w:eastAsia="zh-CN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eastAsia="zh-CN"/>
              </w:rPr>
              <w:t>数字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壹级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ONE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eastAsia="zh-CN"/>
              </w:rPr>
              <w:t>数字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陆级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SIX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贰级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TWO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柒级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SEVEN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叁级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THREE</w:t>
            </w:r>
          </w:p>
        </w:tc>
        <w:tc>
          <w:tcPr>
            <w:tcW w:w="240" w:type="dxa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捌级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RIGHT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肆级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FOUR</w:t>
            </w:r>
          </w:p>
        </w:tc>
        <w:tc>
          <w:tcPr>
            <w:tcW w:w="240" w:type="dxa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玖级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NINE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22222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伍级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Dotum" w:hAnsi="Dotum" w:eastAsia="Dotum" w:cs="Dotum"/>
                <w:b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FIVE</w:t>
            </w:r>
          </w:p>
        </w:tc>
        <w:tc>
          <w:tcPr>
            <w:tcW w:w="240" w:type="dxa"/>
            <w:tcBorders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拾级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TEN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7113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ab/>
      </w:r>
      <w:bookmarkStart w:id="0" w:name="_GoBack"/>
      <w:bookmarkEnd w:id="0"/>
    </w:p>
    <w:sectPr>
      <w:pgSz w:w="11906" w:h="16838"/>
      <w:pgMar w:top="850" w:right="850" w:bottom="850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553EA"/>
    <w:rsid w:val="0D3553EA"/>
    <w:rsid w:val="25D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浙江省妇女联合会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2019-02-27T00:52:00Z</dcterms:created>
  <dc:creator>Administrator</dc:creator>
  <cp:lastModifiedBy>Administrator</cp:lastModifiedBy>
  <dcterms:modified xsi:type="dcterms:W3CDTF">2019-02-27T01:24:29Z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